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54AD9" w14:textId="01A1E41D" w:rsidR="00EB5655" w:rsidRDefault="00F211DB" w:rsidP="005728B1">
      <w:pPr>
        <w:pStyle w:val="Piedepgina"/>
        <w:ind w:left="0" w:hanging="2"/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 wp14:anchorId="51D32CE7" wp14:editId="4A7C466D">
            <wp:simplePos x="0" y="0"/>
            <wp:positionH relativeFrom="column">
              <wp:posOffset>4987290</wp:posOffset>
            </wp:positionH>
            <wp:positionV relativeFrom="paragraph">
              <wp:posOffset>-604520</wp:posOffset>
            </wp:positionV>
            <wp:extent cx="1343025" cy="876300"/>
            <wp:effectExtent l="0" t="0" r="0" b="0"/>
            <wp:wrapNone/>
            <wp:docPr id="17" name="image1.png" descr="La%20Vida%20al%20Centro/Logo%20Tu%20Mutualid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a%20Vida%20al%20Centro/Logo%20Tu%20Mutualidad.png"/>
                    <pic:cNvPicPr preferRelativeResize="0"/>
                  </pic:nvPicPr>
                  <pic:blipFill>
                    <a:blip r:embed="rId7"/>
                    <a:srcRect t="9486" b="814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76124" w14:textId="5AE0EAF0" w:rsidR="00EB5655" w:rsidRPr="0011570C" w:rsidRDefault="00A84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Calibri" w:eastAsia="Calibri" w:hAnsi="Calibri" w:cs="Calibri"/>
          <w:sz w:val="52"/>
          <w:szCs w:val="52"/>
        </w:rPr>
      </w:pPr>
      <w:r w:rsidRPr="0011570C">
        <w:rPr>
          <w:rFonts w:ascii="Calibri" w:eastAsia="Calibri" w:hAnsi="Calibri" w:cs="Calibri"/>
          <w:b/>
          <w:sz w:val="52"/>
          <w:szCs w:val="52"/>
        </w:rPr>
        <w:t xml:space="preserve">      CERTIFICADO</w:t>
      </w:r>
    </w:p>
    <w:p w14:paraId="16466537" w14:textId="3AC7996A" w:rsidR="00EB5655" w:rsidRPr="0011570C" w:rsidRDefault="00ED5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 w:rsidRPr="0011570C">
        <w:rPr>
          <w:rFonts w:ascii="Calibri" w:eastAsia="Calibri" w:hAnsi="Calibri" w:cs="Calibri"/>
          <w:b/>
        </w:rPr>
        <w:t xml:space="preserve">IMPLEMENTACIÓN </w:t>
      </w:r>
      <w:r w:rsidR="00A840B3" w:rsidRPr="0011570C">
        <w:rPr>
          <w:rFonts w:ascii="Calibri" w:eastAsia="Calibri" w:hAnsi="Calibri" w:cs="Calibri"/>
          <w:b/>
        </w:rPr>
        <w:t>PRO</w:t>
      </w:r>
      <w:r w:rsidRPr="0011570C">
        <w:rPr>
          <w:rFonts w:ascii="Calibri" w:eastAsia="Calibri" w:hAnsi="Calibri" w:cs="Calibri"/>
          <w:b/>
        </w:rPr>
        <w:t>TOCOLO</w:t>
      </w:r>
      <w:r w:rsidR="00A840B3" w:rsidRPr="0011570C">
        <w:rPr>
          <w:rFonts w:ascii="Calibri" w:eastAsia="Calibri" w:hAnsi="Calibri" w:cs="Calibri"/>
          <w:b/>
        </w:rPr>
        <w:t xml:space="preserve"> DE VIGILANCIA </w:t>
      </w:r>
      <w:r w:rsidRPr="0011570C">
        <w:rPr>
          <w:rFonts w:ascii="Calibri" w:eastAsia="Calibri" w:hAnsi="Calibri" w:cs="Calibri"/>
          <w:b/>
        </w:rPr>
        <w:t>OCUPACIONAL POR EXPOSICIÓN A</w:t>
      </w:r>
      <w:r w:rsidR="00A840B3" w:rsidRPr="0011570C">
        <w:rPr>
          <w:rFonts w:ascii="Calibri" w:eastAsia="Calibri" w:hAnsi="Calibri" w:cs="Calibri"/>
          <w:b/>
        </w:rPr>
        <w:t xml:space="preserve"> FACTORES DE </w:t>
      </w:r>
      <w:r w:rsidR="006872CB" w:rsidRPr="0011570C">
        <w:rPr>
          <w:rFonts w:ascii="Calibri" w:eastAsia="Calibri" w:hAnsi="Calibri" w:cs="Calibri"/>
          <w:b/>
        </w:rPr>
        <w:t>RIESGO DE</w:t>
      </w:r>
      <w:r w:rsidRPr="0011570C">
        <w:rPr>
          <w:rFonts w:ascii="Calibri" w:eastAsia="Calibri" w:hAnsi="Calibri" w:cs="Calibri"/>
          <w:b/>
        </w:rPr>
        <w:t xml:space="preserve"> TRASTORNOS MUSCULOESQUELÉTICOS</w:t>
      </w:r>
    </w:p>
    <w:p w14:paraId="62A60283" w14:textId="77777777" w:rsidR="00EB5655" w:rsidRDefault="00EB5655" w:rsidP="00ED5D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5BB51C1" w14:textId="77777777" w:rsidR="00EB5655" w:rsidRDefault="00A84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b/>
          <w:color w:val="FF2F92"/>
          <w:sz w:val="28"/>
          <w:szCs w:val="28"/>
        </w:rPr>
      </w:pPr>
      <w:r>
        <w:rPr>
          <w:rFonts w:ascii="Calibri" w:eastAsia="Calibri" w:hAnsi="Calibri" w:cs="Calibri"/>
          <w:b/>
          <w:color w:val="FF2F92"/>
          <w:sz w:val="28"/>
          <w:szCs w:val="28"/>
        </w:rPr>
        <w:t>Ciudad, fecha (día, mes, año)</w:t>
      </w:r>
    </w:p>
    <w:p w14:paraId="4E3C1DBF" w14:textId="38D9AE14" w:rsidR="00EB5655" w:rsidRPr="00ED5D78" w:rsidRDefault="00A840B3" w:rsidP="00ED5D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b/>
          <w:color w:val="595959"/>
        </w:rPr>
      </w:pPr>
      <w:r w:rsidRPr="0011570C">
        <w:rPr>
          <w:rFonts w:ascii="Calibri" w:eastAsia="Calibri" w:hAnsi="Calibri" w:cs="Calibri"/>
        </w:rPr>
        <w:t xml:space="preserve">El </w:t>
      </w:r>
      <w:r w:rsidRPr="0011570C">
        <w:rPr>
          <w:rFonts w:ascii="Calibri" w:eastAsia="Calibri" w:hAnsi="Calibri" w:cs="Calibri"/>
          <w:b/>
        </w:rPr>
        <w:t>INSTITUTO DE SEGURIDAD DEL TRABAJO</w:t>
      </w:r>
      <w:r w:rsidRPr="0011570C">
        <w:rPr>
          <w:rFonts w:ascii="Calibri" w:eastAsia="Calibri" w:hAnsi="Calibri" w:cs="Calibri"/>
        </w:rPr>
        <w:t xml:space="preserve">, Organismo Administrador de la Ley N° 16.744, sobre </w:t>
      </w:r>
      <w:r w:rsidR="00AE2552" w:rsidRPr="0011570C">
        <w:rPr>
          <w:rFonts w:ascii="Calibri" w:eastAsia="Calibri" w:hAnsi="Calibri" w:cs="Calibri"/>
        </w:rPr>
        <w:t xml:space="preserve">el </w:t>
      </w:r>
      <w:r w:rsidRPr="0011570C">
        <w:rPr>
          <w:rFonts w:ascii="Calibri" w:eastAsia="Calibri" w:hAnsi="Calibri" w:cs="Calibri"/>
        </w:rPr>
        <w:t xml:space="preserve">Seguro Social Obligatorio Contra Accidentes del Trabajo y Enfermedades Profesionales, certifica que la empresa </w:t>
      </w:r>
      <w:r>
        <w:rPr>
          <w:rFonts w:ascii="Calibri" w:eastAsia="Calibri" w:hAnsi="Calibri" w:cs="Calibri"/>
          <w:b/>
          <w:color w:val="FF2F92"/>
        </w:rPr>
        <w:t>Razón Social y Rut,</w:t>
      </w:r>
      <w:r>
        <w:rPr>
          <w:rFonts w:ascii="Calibri" w:eastAsia="Calibri" w:hAnsi="Calibri" w:cs="Calibri"/>
          <w:color w:val="000000"/>
        </w:rPr>
        <w:t xml:space="preserve"> </w:t>
      </w:r>
      <w:r w:rsidR="006872CB" w:rsidRPr="0011570C">
        <w:rPr>
          <w:rFonts w:ascii="Calibri" w:eastAsia="Calibri" w:hAnsi="Calibri" w:cs="Calibri"/>
        </w:rPr>
        <w:t>ubicado en</w:t>
      </w:r>
      <w:r w:rsidR="006872CB" w:rsidRPr="0011570C">
        <w:rPr>
          <w:rFonts w:ascii="Calibri" w:eastAsia="Calibri" w:hAnsi="Calibri" w:cs="Calibri"/>
          <w:b/>
        </w:rPr>
        <w:t xml:space="preserve"> </w:t>
      </w:r>
      <w:r w:rsidR="006872CB">
        <w:rPr>
          <w:rFonts w:ascii="Calibri" w:eastAsia="Calibri" w:hAnsi="Calibri" w:cs="Calibri"/>
          <w:b/>
          <w:color w:val="FF2F92"/>
        </w:rPr>
        <w:t xml:space="preserve">(Sucursal o </w:t>
      </w:r>
      <w:r w:rsidR="00AE2552">
        <w:rPr>
          <w:rFonts w:ascii="Calibri" w:eastAsia="Calibri" w:hAnsi="Calibri" w:cs="Calibri"/>
          <w:b/>
          <w:color w:val="FF2F92"/>
        </w:rPr>
        <w:t>c</w:t>
      </w:r>
      <w:r w:rsidR="006872CB">
        <w:rPr>
          <w:rFonts w:ascii="Calibri" w:eastAsia="Calibri" w:hAnsi="Calibri" w:cs="Calibri"/>
          <w:b/>
          <w:color w:val="FF2F92"/>
        </w:rPr>
        <w:t>entro de trabajo) y/o Geolocalización</w:t>
      </w:r>
      <w:r w:rsidR="006872CB">
        <w:rPr>
          <w:rFonts w:ascii="Calibri" w:eastAsia="Calibri" w:hAnsi="Calibri" w:cs="Calibri"/>
          <w:color w:val="595959"/>
        </w:rPr>
        <w:t xml:space="preserve">, </w:t>
      </w:r>
      <w:r w:rsidR="006872CB" w:rsidRPr="0011570C">
        <w:rPr>
          <w:rFonts w:ascii="Calibri" w:eastAsia="Calibri" w:hAnsi="Calibri" w:cs="Calibri"/>
        </w:rPr>
        <w:t>h</w:t>
      </w:r>
      <w:r w:rsidRPr="0011570C">
        <w:rPr>
          <w:rFonts w:ascii="Calibri" w:eastAsia="Calibri" w:hAnsi="Calibri" w:cs="Calibri"/>
        </w:rPr>
        <w:t>a iniciado el proceso de Implementación de</w:t>
      </w:r>
      <w:r w:rsidR="001651C6" w:rsidRPr="0011570C">
        <w:rPr>
          <w:rFonts w:ascii="Calibri" w:eastAsia="Calibri" w:hAnsi="Calibri" w:cs="Calibri"/>
        </w:rPr>
        <w:t>l</w:t>
      </w:r>
      <w:r w:rsidR="00ED5D78" w:rsidRPr="0011570C">
        <w:rPr>
          <w:rFonts w:ascii="Calibri" w:eastAsia="Calibri" w:hAnsi="Calibri" w:cs="Calibri"/>
          <w:b/>
        </w:rPr>
        <w:t xml:space="preserve"> PROTOCOLO DE VIGILANCIA OCUPACIONAL POR EXPOSICIÓN A FACTORES DE RIESGO DE TRASTORNOS MUSCULOESQUELÉTICOS</w:t>
      </w:r>
      <w:r w:rsidRPr="0011570C">
        <w:rPr>
          <w:rFonts w:ascii="Calibri" w:eastAsia="Calibri" w:hAnsi="Calibri" w:cs="Calibri"/>
        </w:rPr>
        <w:t xml:space="preserve">, </w:t>
      </w:r>
      <w:r w:rsidR="00A163AD" w:rsidRPr="0011570C">
        <w:rPr>
          <w:rFonts w:ascii="Calibri" w:eastAsia="Calibri" w:hAnsi="Calibri" w:cs="Calibri"/>
        </w:rPr>
        <w:t>con el objetivo de identificar, prevenir y controlar los factores de riesgo ambientales y laborales asociados a las enfermedades musculoesqueléticas</w:t>
      </w:r>
      <w:r w:rsidR="00CD0679" w:rsidRPr="0011570C">
        <w:rPr>
          <w:rFonts w:ascii="Calibri" w:eastAsia="Calibri" w:hAnsi="Calibri" w:cs="Calibri"/>
        </w:rPr>
        <w:t>.</w:t>
      </w:r>
      <w:r w:rsidR="00E967BD" w:rsidRPr="0011570C">
        <w:rPr>
          <w:rFonts w:ascii="Calibri" w:eastAsia="Calibri" w:hAnsi="Calibri" w:cs="Calibri"/>
        </w:rPr>
        <w:t xml:space="preserve"> Para ello, la presente empresa, ha definido como </w:t>
      </w:r>
      <w:r w:rsidRPr="0011570C">
        <w:rPr>
          <w:rFonts w:ascii="Calibri" w:eastAsia="Calibri" w:hAnsi="Calibri" w:cs="Calibri"/>
        </w:rPr>
        <w:t xml:space="preserve">responsable de la gestión del riesgo ergonómico a </w:t>
      </w:r>
      <w:r>
        <w:rPr>
          <w:rFonts w:ascii="Calibri" w:eastAsia="Calibri" w:hAnsi="Calibri" w:cs="Calibri"/>
          <w:b/>
          <w:color w:val="FF2F92"/>
        </w:rPr>
        <w:t>Nombre y apellidos de la(s) persona(s) designada(s) por la empresa para la gestión del riesgo ergonómico,</w:t>
      </w:r>
      <w:r>
        <w:rPr>
          <w:rFonts w:ascii="Calibri" w:eastAsia="Calibri" w:hAnsi="Calibri" w:cs="Calibri"/>
          <w:i/>
        </w:rPr>
        <w:t xml:space="preserve"> </w:t>
      </w:r>
      <w:r w:rsidRPr="0011570C">
        <w:rPr>
          <w:rFonts w:ascii="Calibri" w:eastAsia="Calibri" w:hAnsi="Calibri" w:cs="Calibri"/>
        </w:rPr>
        <w:t xml:space="preserve">profesional encargado de Prevención de riesgos </w:t>
      </w:r>
      <w:r>
        <w:rPr>
          <w:rFonts w:ascii="Calibri" w:eastAsia="Calibri" w:hAnsi="Calibri" w:cs="Calibri"/>
          <w:b/>
          <w:i/>
          <w:color w:val="FF2F92"/>
        </w:rPr>
        <w:t>(o Cargo).</w:t>
      </w:r>
    </w:p>
    <w:p w14:paraId="734E10E9" w14:textId="295A937D" w:rsidR="00EB5655" w:rsidRPr="0011570C" w:rsidRDefault="00E967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11570C">
        <w:rPr>
          <w:rFonts w:ascii="Calibri" w:eastAsia="Calibri" w:hAnsi="Calibri" w:cs="Calibri"/>
        </w:rPr>
        <w:t xml:space="preserve">Nuestro </w:t>
      </w:r>
      <w:r w:rsidR="00A840B3" w:rsidRPr="0011570C">
        <w:rPr>
          <w:rFonts w:ascii="Calibri" w:eastAsia="Calibri" w:hAnsi="Calibri" w:cs="Calibri"/>
        </w:rPr>
        <w:t>compromiso como I</w:t>
      </w:r>
      <w:r w:rsidRPr="0011570C">
        <w:rPr>
          <w:rFonts w:ascii="Calibri" w:eastAsia="Calibri" w:hAnsi="Calibri" w:cs="Calibri"/>
        </w:rPr>
        <w:t xml:space="preserve">nstituto de Seguridad del Trabajo (IST) </w:t>
      </w:r>
      <w:r w:rsidR="00A840B3" w:rsidRPr="0011570C">
        <w:rPr>
          <w:rFonts w:ascii="Calibri" w:eastAsia="Calibri" w:hAnsi="Calibri" w:cs="Calibri"/>
        </w:rPr>
        <w:t xml:space="preserve">es proporcionar </w:t>
      </w:r>
      <w:r w:rsidRPr="0011570C">
        <w:rPr>
          <w:rFonts w:ascii="Calibri" w:eastAsia="Calibri" w:hAnsi="Calibri" w:cs="Calibri"/>
        </w:rPr>
        <w:t xml:space="preserve">la </w:t>
      </w:r>
      <w:r w:rsidR="00A840B3" w:rsidRPr="0011570C">
        <w:rPr>
          <w:rFonts w:ascii="Calibri" w:eastAsia="Calibri" w:hAnsi="Calibri" w:cs="Calibri"/>
        </w:rPr>
        <w:t xml:space="preserve">asistencia técnica </w:t>
      </w:r>
      <w:r w:rsidRPr="0011570C">
        <w:rPr>
          <w:rFonts w:ascii="Calibri" w:eastAsia="Calibri" w:hAnsi="Calibri" w:cs="Calibri"/>
        </w:rPr>
        <w:t xml:space="preserve">necesaria </w:t>
      </w:r>
      <w:r w:rsidR="00A840B3" w:rsidRPr="0011570C">
        <w:rPr>
          <w:rFonts w:ascii="Calibri" w:eastAsia="Calibri" w:hAnsi="Calibri" w:cs="Calibri"/>
        </w:rPr>
        <w:t xml:space="preserve">para que la </w:t>
      </w:r>
      <w:r w:rsidRPr="0011570C">
        <w:rPr>
          <w:rFonts w:ascii="Calibri" w:eastAsia="Calibri" w:hAnsi="Calibri" w:cs="Calibri"/>
        </w:rPr>
        <w:t>e</w:t>
      </w:r>
      <w:r w:rsidR="00A840B3" w:rsidRPr="0011570C">
        <w:rPr>
          <w:rFonts w:ascii="Calibri" w:eastAsia="Calibri" w:hAnsi="Calibri" w:cs="Calibri"/>
        </w:rPr>
        <w:t xml:space="preserve">mpresa pueda implementar </w:t>
      </w:r>
      <w:r w:rsidRPr="0011570C">
        <w:rPr>
          <w:rFonts w:ascii="Calibri" w:eastAsia="Calibri" w:hAnsi="Calibri" w:cs="Calibri"/>
        </w:rPr>
        <w:t xml:space="preserve">este protocolo </w:t>
      </w:r>
      <w:r w:rsidR="00A840B3" w:rsidRPr="0011570C">
        <w:rPr>
          <w:rFonts w:ascii="Calibri" w:eastAsia="Calibri" w:hAnsi="Calibri" w:cs="Calibri"/>
        </w:rPr>
        <w:t>en sus diferentes etapas y, con ello, gestionar eficazmente los riesgos identificados y evaluados.</w:t>
      </w:r>
      <w:r w:rsidR="006872CB" w:rsidRPr="0011570C">
        <w:rPr>
          <w:rFonts w:ascii="Calibri" w:eastAsia="Calibri" w:hAnsi="Calibri" w:cs="Calibri"/>
        </w:rPr>
        <w:t xml:space="preserve"> Para ello, </w:t>
      </w:r>
      <w:r w:rsidRPr="0011570C">
        <w:rPr>
          <w:rFonts w:ascii="Calibri" w:eastAsia="Calibri" w:hAnsi="Calibri" w:cs="Calibri"/>
        </w:rPr>
        <w:t>IST le</w:t>
      </w:r>
      <w:r w:rsidR="006872CB" w:rsidRPr="0011570C">
        <w:rPr>
          <w:rFonts w:ascii="Calibri" w:eastAsia="Calibri" w:hAnsi="Calibri" w:cs="Calibri"/>
        </w:rPr>
        <w:t xml:space="preserve"> hace entrega de la documentación básica </w:t>
      </w:r>
      <w:r w:rsidR="0011570C" w:rsidRPr="0011570C">
        <w:rPr>
          <w:rFonts w:ascii="Calibri" w:eastAsia="Calibri" w:hAnsi="Calibri" w:cs="Calibri"/>
        </w:rPr>
        <w:t xml:space="preserve">(Kit/Dossier de documentos) </w:t>
      </w:r>
      <w:r w:rsidR="006872CB" w:rsidRPr="0011570C">
        <w:rPr>
          <w:rFonts w:ascii="Calibri" w:eastAsia="Calibri" w:hAnsi="Calibri" w:cs="Calibri"/>
        </w:rPr>
        <w:t xml:space="preserve">para </w:t>
      </w:r>
      <w:r w:rsidRPr="0011570C">
        <w:rPr>
          <w:rFonts w:ascii="Calibri" w:eastAsia="Calibri" w:hAnsi="Calibri" w:cs="Calibri"/>
        </w:rPr>
        <w:t xml:space="preserve">llevar a cabo </w:t>
      </w:r>
      <w:r w:rsidR="006872CB" w:rsidRPr="0011570C">
        <w:rPr>
          <w:rFonts w:ascii="Calibri" w:eastAsia="Calibri" w:hAnsi="Calibri" w:cs="Calibri"/>
        </w:rPr>
        <w:t>proceso de implementación.</w:t>
      </w:r>
    </w:p>
    <w:p w14:paraId="14EBA366" w14:textId="77777777" w:rsidR="00EB5655" w:rsidRDefault="00EB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595959"/>
          <w:sz w:val="22"/>
          <w:szCs w:val="22"/>
        </w:rPr>
      </w:pPr>
    </w:p>
    <w:p w14:paraId="2EE83122" w14:textId="77777777" w:rsidR="00EB5655" w:rsidRDefault="00EB5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595959"/>
        </w:rPr>
      </w:pPr>
    </w:p>
    <w:p w14:paraId="1CB1BE38" w14:textId="1977AF63" w:rsidR="00EB5655" w:rsidRDefault="00EB56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595959"/>
          <w:sz w:val="20"/>
          <w:szCs w:val="20"/>
        </w:rPr>
      </w:pPr>
    </w:p>
    <w:p w14:paraId="69DB2E27" w14:textId="15124323" w:rsidR="00EB5655" w:rsidRDefault="00AF6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595959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F381C5" wp14:editId="1CE2BF07">
                <wp:simplePos x="0" y="0"/>
                <wp:positionH relativeFrom="column">
                  <wp:posOffset>-353060</wp:posOffset>
                </wp:positionH>
                <wp:positionV relativeFrom="paragraph">
                  <wp:posOffset>321945</wp:posOffset>
                </wp:positionV>
                <wp:extent cx="3385820" cy="802640"/>
                <wp:effectExtent l="0" t="0" r="0" b="0"/>
                <wp:wrapNone/>
                <wp:docPr id="16" name="Forma lib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820" cy="80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76295" h="793115" extrusionOk="0">
                              <a:moveTo>
                                <a:pt x="0" y="0"/>
                              </a:moveTo>
                              <a:lnTo>
                                <a:pt x="0" y="793115"/>
                              </a:lnTo>
                              <a:lnTo>
                                <a:pt x="3376295" y="793115"/>
                              </a:lnTo>
                              <a:lnTo>
                                <a:pt x="3376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467043" w14:textId="64C7F6F9" w:rsidR="00EB5655" w:rsidRPr="0011570C" w:rsidRDefault="00A840B3">
                            <w:pPr>
                              <w:spacing w:after="0" w:line="240" w:lineRule="auto"/>
                              <w:ind w:left="1" w:hanging="3"/>
                              <w:jc w:val="center"/>
                            </w:pP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Nombre y </w:t>
                            </w:r>
                            <w:r w:rsidR="00C86703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a</w:t>
                            </w: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pellidos</w:t>
                            </w:r>
                          </w:p>
                          <w:p w14:paraId="104D7D2E" w14:textId="4445655C" w:rsidR="00EB5655" w:rsidRPr="0011570C" w:rsidRDefault="00A840B3">
                            <w:pPr>
                              <w:spacing w:after="0" w:line="258" w:lineRule="auto"/>
                              <w:ind w:left="0" w:hanging="2"/>
                              <w:jc w:val="center"/>
                            </w:pP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>REPRESENTANTE LEGAL/GERENCIA/JEFATURA/ADM CONTRATO</w:t>
                            </w:r>
                          </w:p>
                          <w:p w14:paraId="07C80217" w14:textId="5081C09F" w:rsidR="00EB5655" w:rsidRPr="0011570C" w:rsidRDefault="00A840B3">
                            <w:pPr>
                              <w:spacing w:after="0" w:line="258" w:lineRule="auto"/>
                              <w:ind w:left="0" w:hanging="2"/>
                              <w:jc w:val="center"/>
                            </w:pP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>EMPRESA</w:t>
                            </w:r>
                          </w:p>
                          <w:p w14:paraId="1F04DE8F" w14:textId="77777777" w:rsidR="00EB5655" w:rsidRPr="0011570C" w:rsidRDefault="00EB5655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18DAE241" w14:textId="77777777" w:rsidR="00EB5655" w:rsidRPr="0011570C" w:rsidRDefault="00EB565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381C5" id="Forma libre: forma 16" o:spid="_x0000_s1026" style="position:absolute;margin-left:-27.8pt;margin-top:25.35pt;width:266.6pt;height: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6295,793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" adj="-11796480,,5400" path="m,l,793115r3376295,l3376295,,,xe" stroked="f">
                <v:stroke joinstyle="miter"/>
                <v:formulas/>
                <v:path arrowok="t" o:extrusionok="f" o:connecttype="custom" textboxrect="0,0,3376295,793115"/>
                <v:textbox inset="7pt,3pt,7pt,3pt">
                  <w:txbxContent>
                    <w:p w14:paraId="13467043" w14:textId="64C7F6F9" w:rsidR="00EB5655" w:rsidRPr="0011570C" w:rsidRDefault="00A840B3">
                      <w:pPr>
                        <w:spacing w:after="0" w:line="240" w:lineRule="auto"/>
                        <w:ind w:left="1" w:hanging="3"/>
                        <w:jc w:val="center"/>
                      </w:pPr>
                      <w:r w:rsidRPr="0011570C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Nombre y </w:t>
                      </w:r>
                      <w:r w:rsidR="00C86703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a</w:t>
                      </w:r>
                      <w:r w:rsidRPr="0011570C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pellidos</w:t>
                      </w:r>
                    </w:p>
                    <w:p w14:paraId="104D7D2E" w14:textId="4445655C" w:rsidR="00EB5655" w:rsidRPr="0011570C" w:rsidRDefault="00A840B3">
                      <w:pPr>
                        <w:spacing w:after="0" w:line="258" w:lineRule="auto"/>
                        <w:ind w:left="0" w:hanging="2"/>
                        <w:jc w:val="center"/>
                      </w:pPr>
                      <w:r w:rsidRPr="0011570C"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>REPRESENTANTE LEGAL/GERENCIA/JEFATURA/ADM CONTRATO</w:t>
                      </w:r>
                    </w:p>
                    <w:p w14:paraId="07C80217" w14:textId="5081C09F" w:rsidR="00EB5655" w:rsidRPr="0011570C" w:rsidRDefault="00A840B3">
                      <w:pPr>
                        <w:spacing w:after="0" w:line="258" w:lineRule="auto"/>
                        <w:ind w:left="0" w:hanging="2"/>
                        <w:jc w:val="center"/>
                      </w:pPr>
                      <w:r w:rsidRPr="0011570C"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>EMPRESA</w:t>
                      </w:r>
                    </w:p>
                    <w:p w14:paraId="1F04DE8F" w14:textId="77777777" w:rsidR="00EB5655" w:rsidRPr="0011570C" w:rsidRDefault="00EB5655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14:paraId="18DAE241" w14:textId="77777777" w:rsidR="00EB5655" w:rsidRPr="0011570C" w:rsidRDefault="00EB565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8676C5" w14:textId="78A63F99" w:rsidR="00EB5655" w:rsidRDefault="00AF6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595959"/>
          <w:sz w:val="22"/>
          <w:szCs w:val="22"/>
        </w:rPr>
      </w:pPr>
      <w:bookmarkStart w:id="0" w:name="_heading=h.gjdgxs" w:colFirst="0" w:colLast="0"/>
      <w:bookmarkEnd w:id="0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40F4F47" wp14:editId="5D13A343">
                <wp:simplePos x="0" y="0"/>
                <wp:positionH relativeFrom="column">
                  <wp:posOffset>2976245</wp:posOffset>
                </wp:positionH>
                <wp:positionV relativeFrom="paragraph">
                  <wp:posOffset>26670</wp:posOffset>
                </wp:positionV>
                <wp:extent cx="3292475" cy="918845"/>
                <wp:effectExtent l="0" t="0" r="3175" b="0"/>
                <wp:wrapNone/>
                <wp:docPr id="15" name="Forma lib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475" cy="918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584" h="909320" extrusionOk="0">
                              <a:moveTo>
                                <a:pt x="0" y="0"/>
                              </a:moveTo>
                              <a:lnTo>
                                <a:pt x="0" y="909320"/>
                              </a:lnTo>
                              <a:lnTo>
                                <a:pt x="3283584" y="909320"/>
                              </a:lnTo>
                              <a:lnTo>
                                <a:pt x="3283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A1AF51" w14:textId="3CB81FED" w:rsidR="00EB5655" w:rsidRPr="0011570C" w:rsidRDefault="00A840B3">
                            <w:pPr>
                              <w:spacing w:after="0" w:line="240" w:lineRule="auto"/>
                              <w:ind w:left="1" w:hanging="3"/>
                              <w:jc w:val="center"/>
                            </w:pP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Nombre y </w:t>
                            </w:r>
                            <w:r w:rsidR="00C86703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a</w:t>
                            </w: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pellidos</w:t>
                            </w:r>
                          </w:p>
                          <w:p w14:paraId="55CF7152" w14:textId="77777777" w:rsidR="00EB5655" w:rsidRPr="0011570C" w:rsidRDefault="00A840B3">
                            <w:pPr>
                              <w:spacing w:after="0" w:line="258" w:lineRule="auto"/>
                              <w:ind w:left="0" w:hanging="2"/>
                              <w:jc w:val="center"/>
                            </w:pP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>RESPONSABLE DE LA GESTIÓN RIESGO ERGONÓMICO</w:t>
                            </w:r>
                          </w:p>
                          <w:p w14:paraId="123B27CA" w14:textId="4D95CBC4" w:rsidR="00EB5655" w:rsidRPr="0011570C" w:rsidRDefault="00A840B3">
                            <w:pPr>
                              <w:spacing w:after="0" w:line="258" w:lineRule="auto"/>
                              <w:ind w:left="0" w:hanging="2"/>
                              <w:jc w:val="center"/>
                            </w:pP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>EMPRESA</w:t>
                            </w:r>
                          </w:p>
                          <w:p w14:paraId="02723CE4" w14:textId="77777777" w:rsidR="00EB5655" w:rsidRPr="0011570C" w:rsidRDefault="00EB565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3969565" w14:textId="77777777" w:rsidR="00EB5655" w:rsidRPr="0011570C" w:rsidRDefault="00EB5655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F4F47" id="Forma libre: forma 15" o:spid="_x0000_s1027" style="position:absolute;margin-left:234.35pt;margin-top:2.1pt;width:259.25pt;height:7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83584,909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" adj="-11796480,,5400" path="m,l,909320r3283584,l3283584,,,xe" stroked="f">
                <v:stroke joinstyle="miter"/>
                <v:formulas/>
                <v:path arrowok="t" o:extrusionok="f" o:connecttype="custom" textboxrect="0,0,3283584,909320"/>
                <v:textbox inset="7pt,3pt,7pt,3pt">
                  <w:txbxContent>
                    <w:p w14:paraId="00A1AF51" w14:textId="3CB81FED" w:rsidR="00EB5655" w:rsidRPr="0011570C" w:rsidRDefault="00A840B3">
                      <w:pPr>
                        <w:spacing w:after="0" w:line="240" w:lineRule="auto"/>
                        <w:ind w:left="1" w:hanging="3"/>
                        <w:jc w:val="center"/>
                      </w:pPr>
                      <w:r w:rsidRPr="0011570C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Nombre y </w:t>
                      </w:r>
                      <w:r w:rsidR="00C86703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a</w:t>
                      </w:r>
                      <w:r w:rsidRPr="0011570C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pellidos</w:t>
                      </w:r>
                    </w:p>
                    <w:p w14:paraId="55CF7152" w14:textId="77777777" w:rsidR="00EB5655" w:rsidRPr="0011570C" w:rsidRDefault="00A840B3">
                      <w:pPr>
                        <w:spacing w:after="0" w:line="258" w:lineRule="auto"/>
                        <w:ind w:left="0" w:hanging="2"/>
                        <w:jc w:val="center"/>
                      </w:pPr>
                      <w:r w:rsidRPr="0011570C"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>RESPONSABLE DE LA GESTIÓN RIESGO ERGONÓMICO</w:t>
                      </w:r>
                    </w:p>
                    <w:p w14:paraId="123B27CA" w14:textId="4D95CBC4" w:rsidR="00EB5655" w:rsidRPr="0011570C" w:rsidRDefault="00A840B3">
                      <w:pPr>
                        <w:spacing w:after="0" w:line="258" w:lineRule="auto"/>
                        <w:ind w:left="0" w:hanging="2"/>
                        <w:jc w:val="center"/>
                      </w:pPr>
                      <w:r w:rsidRPr="0011570C"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>EMPRESA</w:t>
                      </w:r>
                    </w:p>
                    <w:p w14:paraId="02723CE4" w14:textId="77777777" w:rsidR="00EB5655" w:rsidRPr="0011570C" w:rsidRDefault="00EB565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3969565" w14:textId="77777777" w:rsidR="00EB5655" w:rsidRPr="0011570C" w:rsidRDefault="00EB5655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872CEB" w14:textId="7F8CE39B" w:rsidR="00EB5655" w:rsidRDefault="00AF6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595959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0567187" wp14:editId="379746F1">
                <wp:simplePos x="0" y="0"/>
                <wp:positionH relativeFrom="column">
                  <wp:posOffset>3140075</wp:posOffset>
                </wp:positionH>
                <wp:positionV relativeFrom="paragraph">
                  <wp:posOffset>1156970</wp:posOffset>
                </wp:positionV>
                <wp:extent cx="3181350" cy="636270"/>
                <wp:effectExtent l="0" t="0" r="0" b="0"/>
                <wp:wrapNone/>
                <wp:docPr id="14" name="Forma lib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36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1825" h="616585" extrusionOk="0">
                              <a:moveTo>
                                <a:pt x="0" y="0"/>
                              </a:moveTo>
                              <a:lnTo>
                                <a:pt x="0" y="616585"/>
                              </a:lnTo>
                              <a:lnTo>
                                <a:pt x="3171825" y="616585"/>
                              </a:lnTo>
                              <a:lnTo>
                                <a:pt x="31718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089A0" w14:textId="77777777" w:rsidR="00EB5655" w:rsidRPr="0011570C" w:rsidRDefault="00A840B3">
                            <w:pPr>
                              <w:spacing w:after="0" w:line="240" w:lineRule="auto"/>
                              <w:ind w:left="1" w:hanging="3"/>
                              <w:jc w:val="center"/>
                            </w:pP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Nombre Consultor IST</w:t>
                            </w:r>
                          </w:p>
                          <w:p w14:paraId="3EBC8EED" w14:textId="6D66E2E4" w:rsidR="00EB5655" w:rsidRPr="0011570C" w:rsidRDefault="00A840B3">
                            <w:pPr>
                              <w:spacing w:after="0" w:line="258" w:lineRule="auto"/>
                              <w:ind w:left="0" w:hanging="2"/>
                              <w:jc w:val="center"/>
                            </w:pP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>ERGÓNOMO / CONSULTOR ZONAL</w:t>
                            </w:r>
                          </w:p>
                          <w:p w14:paraId="62C3DEBB" w14:textId="77777777" w:rsidR="00EB5655" w:rsidRPr="0011570C" w:rsidRDefault="00A840B3">
                            <w:pPr>
                              <w:spacing w:after="0" w:line="258" w:lineRule="auto"/>
                              <w:ind w:left="0" w:hanging="2"/>
                              <w:jc w:val="center"/>
                            </w:pPr>
                            <w:r w:rsidRPr="0011570C"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>INSTITUTO DE SEGURIDAD DEL TRABAJO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67187" id="Forma libre: forma 14" o:spid="_x0000_s1028" style="position:absolute;margin-left:247.25pt;margin-top:91.1pt;width:250.5pt;height:5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1825,616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" adj="-11796480,,5400" path="m,l,616585r3171825,l3171825,,,xe" filled="f" stroked="f">
                <v:stroke joinstyle="miter"/>
                <v:formulas/>
                <v:path arrowok="t" o:extrusionok="f" o:connecttype="custom" textboxrect="0,0,3171825,616585"/>
                <v:textbox inset="7pt,3pt,7pt,3pt">
                  <w:txbxContent>
                    <w:p w14:paraId="3A5089A0" w14:textId="77777777" w:rsidR="00EB5655" w:rsidRPr="0011570C" w:rsidRDefault="00A840B3">
                      <w:pPr>
                        <w:spacing w:after="0" w:line="240" w:lineRule="auto"/>
                        <w:ind w:left="1" w:hanging="3"/>
                        <w:jc w:val="center"/>
                      </w:pPr>
                      <w:r w:rsidRPr="0011570C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Nombre Consultor IST</w:t>
                      </w:r>
                    </w:p>
                    <w:p w14:paraId="3EBC8EED" w14:textId="6D66E2E4" w:rsidR="00EB5655" w:rsidRPr="0011570C" w:rsidRDefault="00A840B3">
                      <w:pPr>
                        <w:spacing w:after="0" w:line="258" w:lineRule="auto"/>
                        <w:ind w:left="0" w:hanging="2"/>
                        <w:jc w:val="center"/>
                      </w:pPr>
                      <w:r w:rsidRPr="0011570C"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>ERGÓNOMO / CONSULTOR ZONAL</w:t>
                      </w:r>
                    </w:p>
                    <w:p w14:paraId="62C3DEBB" w14:textId="77777777" w:rsidR="00EB5655" w:rsidRPr="0011570C" w:rsidRDefault="00A840B3">
                      <w:pPr>
                        <w:spacing w:after="0" w:line="258" w:lineRule="auto"/>
                        <w:ind w:left="0" w:hanging="2"/>
                        <w:jc w:val="center"/>
                      </w:pPr>
                      <w:r w:rsidRPr="0011570C"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>INSTITUTO DE SEGURIDAD DEL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831E563" wp14:editId="321481AD">
                <wp:simplePos x="0" y="0"/>
                <wp:positionH relativeFrom="column">
                  <wp:posOffset>-308610</wp:posOffset>
                </wp:positionH>
                <wp:positionV relativeFrom="paragraph">
                  <wp:posOffset>1199515</wp:posOffset>
                </wp:positionV>
                <wp:extent cx="3293109" cy="918845"/>
                <wp:effectExtent l="0" t="0" r="3175" b="0"/>
                <wp:wrapNone/>
                <wp:docPr id="4" name="Forma lib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09" cy="918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584" h="909320" extrusionOk="0">
                              <a:moveTo>
                                <a:pt x="0" y="0"/>
                              </a:moveTo>
                              <a:lnTo>
                                <a:pt x="0" y="909320"/>
                              </a:lnTo>
                              <a:lnTo>
                                <a:pt x="3283584" y="909320"/>
                              </a:lnTo>
                              <a:lnTo>
                                <a:pt x="3283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121D46" w14:textId="63BC631C" w:rsidR="00660E46" w:rsidRPr="00AF6617" w:rsidRDefault="00660E46" w:rsidP="00660E46">
                            <w:pPr>
                              <w:spacing w:after="0" w:line="240" w:lineRule="auto"/>
                              <w:ind w:left="1" w:hanging="3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F6617">
                              <w:rPr>
                                <w:rFonts w:asciiTheme="majorHAnsi" w:eastAsia="Calibr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Nombre y </w:t>
                            </w:r>
                            <w:r w:rsidR="00C86703">
                              <w:rPr>
                                <w:rFonts w:asciiTheme="majorHAnsi" w:eastAsia="Calibri" w:hAnsiTheme="majorHAnsi" w:cstheme="maj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AF6617">
                              <w:rPr>
                                <w:rFonts w:asciiTheme="majorHAnsi" w:eastAsia="Calibri" w:hAnsiTheme="majorHAnsi" w:cstheme="majorHAnsi"/>
                                <w:b/>
                                <w:sz w:val="28"/>
                                <w:szCs w:val="28"/>
                              </w:rPr>
                              <w:t>pellidos</w:t>
                            </w:r>
                          </w:p>
                          <w:p w14:paraId="6A967383" w14:textId="77B7709B" w:rsidR="00660E46" w:rsidRPr="00AF6617" w:rsidRDefault="00AF6617" w:rsidP="00AF6617">
                            <w:pPr>
                              <w:spacing w:after="0" w:line="258" w:lineRule="auto"/>
                              <w:ind w:left="0" w:hanging="2"/>
                              <w:jc w:val="center"/>
                              <w:rPr>
                                <w:rFonts w:asciiTheme="majorHAnsi" w:eastAsia="Calibr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AF6617">
                              <w:rPr>
                                <w:rFonts w:asciiTheme="majorHAnsi" w:eastAsia="Calibri" w:hAnsiTheme="majorHAnsi" w:cstheme="majorHAnsi"/>
                                <w:b/>
                                <w:sz w:val="16"/>
                                <w:szCs w:val="16"/>
                              </w:rPr>
                              <w:t>REPRESENTANTE DE LOS TRABAJADORES Y/O CPHS</w:t>
                            </w:r>
                          </w:p>
                          <w:p w14:paraId="05A10721" w14:textId="798F3E58" w:rsidR="00AF6617" w:rsidRPr="00AF6617" w:rsidRDefault="00AF6617" w:rsidP="00AF6617">
                            <w:pPr>
                              <w:pStyle w:val="Normal1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F6617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EMPRESA</w:t>
                            </w:r>
                          </w:p>
                          <w:p w14:paraId="543AB9BC" w14:textId="75E118B3" w:rsidR="00AF6617" w:rsidRPr="00AF6617" w:rsidRDefault="00AF6617" w:rsidP="00AF6617">
                            <w:pPr>
                              <w:pStyle w:val="Normal1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1E563" id="_x0000_s1029" style="position:absolute;margin-left:-24.3pt;margin-top:94.45pt;width:259.3pt;height:7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83584,909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" adj="-11796480,,5400" path="m,l,909320r3283584,l3283584,,,xe" stroked="f">
                <v:stroke joinstyle="miter"/>
                <v:formulas/>
                <v:path arrowok="t" o:extrusionok="f" o:connecttype="custom" textboxrect="0,0,3283584,909320"/>
                <v:textbox inset="7pt,3pt,7pt,3pt">
                  <w:txbxContent>
                    <w:p w14:paraId="7A121D46" w14:textId="63BC631C" w:rsidR="00660E46" w:rsidRPr="00AF6617" w:rsidRDefault="00660E46" w:rsidP="00660E46">
                      <w:pPr>
                        <w:spacing w:after="0" w:line="240" w:lineRule="auto"/>
                        <w:ind w:left="1" w:hanging="3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F6617">
                        <w:rPr>
                          <w:rFonts w:asciiTheme="majorHAnsi" w:eastAsia="Calibri" w:hAnsiTheme="majorHAnsi" w:cstheme="majorHAnsi"/>
                          <w:b/>
                          <w:sz w:val="28"/>
                          <w:szCs w:val="28"/>
                        </w:rPr>
                        <w:t xml:space="preserve">Nombre y </w:t>
                      </w:r>
                      <w:r w:rsidR="00C86703">
                        <w:rPr>
                          <w:rFonts w:asciiTheme="majorHAnsi" w:eastAsia="Calibri" w:hAnsiTheme="majorHAnsi" w:cstheme="majorHAnsi"/>
                          <w:b/>
                          <w:sz w:val="28"/>
                          <w:szCs w:val="28"/>
                        </w:rPr>
                        <w:t>a</w:t>
                      </w:r>
                      <w:r w:rsidRPr="00AF6617">
                        <w:rPr>
                          <w:rFonts w:asciiTheme="majorHAnsi" w:eastAsia="Calibri" w:hAnsiTheme="majorHAnsi" w:cstheme="majorHAnsi"/>
                          <w:b/>
                          <w:sz w:val="28"/>
                          <w:szCs w:val="28"/>
                        </w:rPr>
                        <w:t>pellidos</w:t>
                      </w:r>
                    </w:p>
                    <w:p w14:paraId="6A967383" w14:textId="77B7709B" w:rsidR="00660E46" w:rsidRPr="00AF6617" w:rsidRDefault="00AF6617" w:rsidP="00AF6617">
                      <w:pPr>
                        <w:spacing w:after="0" w:line="258" w:lineRule="auto"/>
                        <w:ind w:left="0" w:hanging="2"/>
                        <w:jc w:val="center"/>
                        <w:rPr>
                          <w:rFonts w:asciiTheme="majorHAnsi" w:eastAsia="Calibr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AF6617">
                        <w:rPr>
                          <w:rFonts w:asciiTheme="majorHAnsi" w:eastAsia="Calibri" w:hAnsiTheme="majorHAnsi" w:cstheme="majorHAnsi"/>
                          <w:b/>
                          <w:sz w:val="16"/>
                          <w:szCs w:val="16"/>
                        </w:rPr>
                        <w:t>REPRESENTANTE DE LOS TRABAJADORES Y/O CPHS</w:t>
                      </w:r>
                    </w:p>
                    <w:p w14:paraId="05A10721" w14:textId="798F3E58" w:rsidR="00AF6617" w:rsidRPr="00AF6617" w:rsidRDefault="00AF6617" w:rsidP="00AF6617">
                      <w:pPr>
                        <w:pStyle w:val="Normal1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AF6617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eastAsia="en-US"/>
                        </w:rPr>
                        <w:t>EMPRESA</w:t>
                      </w:r>
                    </w:p>
                    <w:p w14:paraId="543AB9BC" w14:textId="75E118B3" w:rsidR="00AF6617" w:rsidRPr="00AF6617" w:rsidRDefault="00AF6617" w:rsidP="00AF6617">
                      <w:pPr>
                        <w:pStyle w:val="Normal1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595959"/>
          <w:lang w:val="es-CL" w:eastAsia="es-CL"/>
        </w:rPr>
        <w:drawing>
          <wp:anchor distT="0" distB="0" distL="114300" distR="114300" simplePos="0" relativeHeight="251661312" behindDoc="0" locked="0" layoutInCell="1" hidden="0" allowOverlap="1" wp14:anchorId="794F39AA" wp14:editId="7DA5606F">
            <wp:simplePos x="0" y="0"/>
            <wp:positionH relativeFrom="margin">
              <wp:posOffset>-1080135</wp:posOffset>
            </wp:positionH>
            <wp:positionV relativeFrom="margin">
              <wp:posOffset>8444230</wp:posOffset>
            </wp:positionV>
            <wp:extent cx="7781925" cy="876300"/>
            <wp:effectExtent l="0" t="0" r="9525" b="0"/>
            <wp:wrapSquare wrapText="bothSides" distT="0" distB="0" distL="114300" distR="114300"/>
            <wp:docPr id="18" name="image3.png" descr="Ola I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la IS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B5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58AC6" w14:textId="77777777" w:rsidR="00667DCF" w:rsidRDefault="00667DC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851E48" w14:textId="77777777" w:rsidR="00667DCF" w:rsidRDefault="00667DC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847D9" w14:textId="77777777" w:rsidR="00EB5655" w:rsidRDefault="00EB56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7761E" w14:textId="77777777" w:rsidR="00EB5655" w:rsidRDefault="00EB56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B8A1" w14:textId="77777777" w:rsidR="00EB5655" w:rsidRDefault="00EB56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2028F" w14:textId="77777777" w:rsidR="00667DCF" w:rsidRDefault="00667DC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C64EB2" w14:textId="77777777" w:rsidR="00667DCF" w:rsidRDefault="00667DC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0DFA8" w14:textId="77777777" w:rsidR="00EB5655" w:rsidRDefault="00EB56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60139" w14:textId="77777777" w:rsidR="00EB5655" w:rsidRDefault="00EB56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D2D2D" w14:textId="77777777" w:rsidR="00EB5655" w:rsidRDefault="00EB56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55"/>
    <w:rsid w:val="0011570C"/>
    <w:rsid w:val="001651C6"/>
    <w:rsid w:val="001D7ED5"/>
    <w:rsid w:val="00306B40"/>
    <w:rsid w:val="00367361"/>
    <w:rsid w:val="00384331"/>
    <w:rsid w:val="00450657"/>
    <w:rsid w:val="005728B1"/>
    <w:rsid w:val="005A71C3"/>
    <w:rsid w:val="00660E46"/>
    <w:rsid w:val="00667DCF"/>
    <w:rsid w:val="0068724F"/>
    <w:rsid w:val="006872CB"/>
    <w:rsid w:val="00990F87"/>
    <w:rsid w:val="00A163AD"/>
    <w:rsid w:val="00A840B3"/>
    <w:rsid w:val="00AE2552"/>
    <w:rsid w:val="00AE5DD2"/>
    <w:rsid w:val="00AF6617"/>
    <w:rsid w:val="00C86703"/>
    <w:rsid w:val="00CD0679"/>
    <w:rsid w:val="00E967BD"/>
    <w:rsid w:val="00EB5655"/>
    <w:rsid w:val="00ED5D78"/>
    <w:rsid w:val="00F2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F036"/>
  <w15:docId w15:val="{35C62854-7617-4EA7-B357-995F817C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ES" w:eastAsia="es-CL" w:bidi="ar-SA"/>
      </w:rPr>
    </w:rPrDefault>
    <w:pPrDefault>
      <w:pPr>
        <w:spacing w:after="20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8054C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uiPriority w:val="9"/>
    <w:qFormat/>
    <w:rsid w:val="008054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8054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054C6"/>
    <w:pPr>
      <w:keepNext/>
      <w:spacing w:before="240" w:after="60"/>
      <w:ind w:firstLine="709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8054C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054C6"/>
    <w:pPr>
      <w:spacing w:before="240" w:after="60"/>
      <w:ind w:firstLine="709"/>
      <w:outlineLvl w:val="4"/>
    </w:pPr>
    <w:rPr>
      <w:rFonts w:ascii="Calibri" w:eastAsia="Calibri" w:hAnsi="Calibri"/>
      <w:b/>
      <w:bCs/>
      <w:i/>
      <w:iCs/>
      <w:sz w:val="26"/>
      <w:szCs w:val="26"/>
      <w:lang w:val="es-CL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8054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8054C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8054C6"/>
  </w:style>
  <w:style w:type="table" w:customStyle="1" w:styleId="TableNormal0">
    <w:name w:val="Table Normal"/>
    <w:rsid w:val="008054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rsid w:val="008054C6"/>
    <w:pPr>
      <w:spacing w:after="0"/>
    </w:pPr>
  </w:style>
  <w:style w:type="character" w:customStyle="1" w:styleId="EncabezadoCar">
    <w:name w:val="Encabezado Car"/>
    <w:basedOn w:val="Fuentedeprrafopredeter"/>
    <w:rsid w:val="008054C6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8054C6"/>
    <w:pPr>
      <w:spacing w:after="0"/>
    </w:pPr>
  </w:style>
  <w:style w:type="character" w:customStyle="1" w:styleId="PiedepginaCar">
    <w:name w:val="Pie de página Car"/>
    <w:basedOn w:val="Fuentedeprrafopredeter"/>
    <w:rsid w:val="008054C6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sid w:val="008054C6"/>
    <w:pPr>
      <w:spacing w:after="0" w:line="360" w:lineRule="auto"/>
      <w:jc w:val="both"/>
    </w:pPr>
    <w:rPr>
      <w:rFonts w:ascii="Bookman Old Style" w:eastAsia="Times New Roman" w:hAnsi="Bookman Old Style"/>
      <w:b/>
      <w:szCs w:val="20"/>
      <w:lang w:eastAsia="es-ES"/>
    </w:rPr>
  </w:style>
  <w:style w:type="table" w:styleId="Tablaconcuadrcula">
    <w:name w:val="Table Grid"/>
    <w:basedOn w:val="Tablanormal"/>
    <w:rsid w:val="008054C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grafiacontenido1">
    <w:name w:val="tipografia_contenido1"/>
    <w:rsid w:val="008054C6"/>
    <w:rPr>
      <w:rFonts w:ascii="Arial" w:hAnsi="Arial" w:cs="Arial" w:hint="default"/>
      <w:color w:val="5D5A5A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sid w:val="008054C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sid w:val="008054C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n-US"/>
    </w:rPr>
  </w:style>
  <w:style w:type="character" w:customStyle="1" w:styleId="Ttulo3Car">
    <w:name w:val="Título 3 Car"/>
    <w:rsid w:val="008054C6"/>
    <w:rPr>
      <w:rFonts w:ascii="Arial" w:eastAsia="Calibri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ti9vKYpDQLjCXsmjDRGgXX7xWQ==">AMUW2mX3MqWSQmQ6On6Py3p8AKmQOsbrPjaqggLXpEFFrkSmSZdzfjGA1WeBJNuOXtcdNfj55AlakEAZ2v651zhyBDLPM6dOpkw7uazWxajowNcHbVjcCIpsnE4L0XCEjmmyKaD/6Heh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 Delano</dc:creator>
  <cp:lastModifiedBy>Paulina Riveros</cp:lastModifiedBy>
  <cp:revision>9</cp:revision>
  <dcterms:created xsi:type="dcterms:W3CDTF">2024-04-08T13:23:00Z</dcterms:created>
  <dcterms:modified xsi:type="dcterms:W3CDTF">2024-05-10T23:50:00Z</dcterms:modified>
</cp:coreProperties>
</file>