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C3DB" w14:textId="77777777" w:rsid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</w:p>
    <w:p w14:paraId="50674AEC" w14:textId="77777777" w:rsidR="00384CE3" w:rsidRP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</w:p>
    <w:p w14:paraId="7B57113A" w14:textId="77777777" w:rsidR="00384CE3" w:rsidRP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  <w:r w:rsidRPr="00384CE3"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  <w:t xml:space="preserve">“DECLARACIÓN SIMPLE </w:t>
      </w:r>
    </w:p>
    <w:p w14:paraId="7619ECC4" w14:textId="77777777" w:rsidR="00384CE3" w:rsidRP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  <w:r w:rsidRPr="00384CE3"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  <w:t xml:space="preserve">DEL FUNCIONAMIENTO DEL SISTEMA DE GESTIÓN DE </w:t>
      </w:r>
    </w:p>
    <w:p w14:paraId="3E6078FF" w14:textId="563CD08F" w:rsidR="00384CE3" w:rsidRP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  <w:r w:rsidRPr="00384CE3"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  <w:t>SEGURIDAD Y SALUD EN EL TRABAJO”</w:t>
      </w:r>
    </w:p>
    <w:p w14:paraId="160E9479" w14:textId="77777777" w:rsidR="00384CE3" w:rsidRDefault="00384CE3" w:rsidP="00384CE3"/>
    <w:p w14:paraId="4862A486" w14:textId="77777777" w:rsidR="00384CE3" w:rsidRDefault="00384CE3" w:rsidP="00384CE3">
      <w:pPr>
        <w:jc w:val="both"/>
      </w:pPr>
    </w:p>
    <w:p w14:paraId="0B4E75DC" w14:textId="77777777" w:rsidR="00384CE3" w:rsidRDefault="00384CE3" w:rsidP="00384CE3">
      <w:pPr>
        <w:jc w:val="both"/>
      </w:pPr>
    </w:p>
    <w:p w14:paraId="5C0C2FD8" w14:textId="2EEB4964" w:rsidR="00384CE3" w:rsidRDefault="00384CE3" w:rsidP="00384CE3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ind w:left="102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En ____, a __ de ___de ___, yo ______________, cé</w:t>
      </w:r>
      <w:r w:rsidR="00051D47">
        <w:rPr>
          <w:rFonts w:ascii="Calibri" w:eastAsia="Calibri" w:hAnsi="Calibri" w:cs="Calibri"/>
          <w:kern w:val="0"/>
          <w:lang w:val="es-ES"/>
          <w14:ligatures w14:val="none"/>
        </w:rPr>
        <w:t>d</w:t>
      </w: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 xml:space="preserve">ula de Identidad </w:t>
      </w:r>
      <w:proofErr w:type="spellStart"/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N°</w:t>
      </w:r>
      <w:proofErr w:type="spellEnd"/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________, representante legal de____________________________, RUT ___, con la finalidad de acceder, en el proceso de evaluación de siniestralidad efectiva actualmente en curso, a la rebaja o exención de la tasa de cotización adicional diferenciada, según lo establecido en los artículos 8 y 10 del D.S. N°67, de 1999, del Ministerio del Trabajo y Previsión Social y a las instrucciones impartidas por la Superintendencia de Seguridad  Social, declaro haber mantenido en funcionamiento durante el último período anual</w:t>
      </w:r>
      <w:r w:rsidR="00183085">
        <w:rPr>
          <w:rFonts w:ascii="Calibri" w:eastAsia="Calibri" w:hAnsi="Calibri" w:cs="Calibri"/>
          <w:kern w:val="0"/>
          <w:lang w:val="es-ES"/>
          <w14:ligatures w14:val="none"/>
        </w:rPr>
        <w:t xml:space="preserve"> </w:t>
      </w:r>
      <w:r w:rsidR="00E8387D">
        <w:rPr>
          <w:rFonts w:ascii="Calibri" w:eastAsia="Calibri" w:hAnsi="Calibri" w:cs="Calibri"/>
          <w:kern w:val="0"/>
          <w:lang w:val="es-ES"/>
          <w14:ligatures w14:val="none"/>
        </w:rPr>
        <w:t>(</w:t>
      </w:r>
      <w:r w:rsidR="00E8387D" w:rsidRPr="00384CE3">
        <w:rPr>
          <w:rFonts w:ascii="Calibri" w:eastAsia="Calibri" w:hAnsi="Calibri" w:cs="Calibri"/>
          <w:kern w:val="0"/>
          <w:lang w:val="es-ES"/>
          <w14:ligatures w14:val="none"/>
        </w:rPr>
        <w:t>1° de julio de 2022 al 30 de junio de 2023</w:t>
      </w:r>
      <w:r w:rsidR="00E8387D">
        <w:rPr>
          <w:rFonts w:ascii="Calibri" w:eastAsia="Calibri" w:hAnsi="Calibri" w:cs="Calibri"/>
          <w:kern w:val="0"/>
          <w:lang w:val="es-ES"/>
          <w14:ligatures w14:val="none"/>
        </w:rPr>
        <w:t xml:space="preserve">) </w:t>
      </w:r>
      <w:r w:rsidR="00183085" w:rsidRPr="00384CE3">
        <w:rPr>
          <w:rFonts w:ascii="Calibri" w:eastAsia="Calibri" w:hAnsi="Calibri" w:cs="Calibri"/>
          <w:kern w:val="0"/>
          <w:lang w:val="es-ES"/>
          <w14:ligatures w14:val="none"/>
        </w:rPr>
        <w:t>del período de evaluación</w:t>
      </w:r>
      <w:r w:rsidR="00183085">
        <w:rPr>
          <w:rFonts w:ascii="Calibri" w:eastAsia="Calibri" w:hAnsi="Calibri" w:cs="Calibri"/>
          <w:kern w:val="0"/>
          <w:lang w:val="es-ES"/>
          <w14:ligatures w14:val="none"/>
        </w:rPr>
        <w:t xml:space="preserve">, </w:t>
      </w: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un sistema de gestión de seguridad y salud en el trabajo (SGSST).</w:t>
      </w:r>
    </w:p>
    <w:p w14:paraId="1695A951" w14:textId="77777777" w:rsidR="00051D47" w:rsidRPr="00384CE3" w:rsidRDefault="00051D47" w:rsidP="00384CE3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ind w:left="102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73E0D758" w14:textId="40F1CDB1" w:rsidR="00051D47" w:rsidRDefault="00384CE3" w:rsidP="00051D47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ind w:left="102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Como antecedentes de respaldo, acompaño a esta declaración una copia de la política de seguridad y salud en el trabajo, del diagnóstico de situación y del programa de trabajo preventivo.</w:t>
      </w:r>
    </w:p>
    <w:p w14:paraId="4371A72B" w14:textId="77777777" w:rsidR="00051D47" w:rsidRDefault="00051D47" w:rsidP="00051D47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ind w:left="102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426B2E51" w14:textId="77777777" w:rsidR="00051D47" w:rsidRDefault="00051D47" w:rsidP="00051D47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ind w:left="102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16A64992" w14:textId="77777777" w:rsidR="00D84557" w:rsidRDefault="00D84557" w:rsidP="00384CE3">
      <w:pPr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5C357E53" w14:textId="77777777" w:rsidR="00051D47" w:rsidRDefault="00051D47" w:rsidP="00384CE3">
      <w:pPr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1CC237FB" w14:textId="0E28E853" w:rsidR="00051D47" w:rsidRDefault="00051D47" w:rsidP="00051D47">
      <w:pPr>
        <w:jc w:val="center"/>
        <w:rPr>
          <w:rFonts w:ascii="Calibri" w:eastAsia="Calibri" w:hAnsi="Calibri" w:cs="Calibri"/>
          <w:kern w:val="0"/>
          <w:lang w:val="es-ES"/>
          <w14:ligatures w14:val="none"/>
        </w:rPr>
      </w:pPr>
      <w:r>
        <w:rPr>
          <w:rFonts w:ascii="Calibri" w:eastAsia="Calibri" w:hAnsi="Calibri" w:cs="Calibri"/>
          <w:kern w:val="0"/>
          <w:lang w:val="es-ES"/>
          <w14:ligatures w14:val="none"/>
        </w:rPr>
        <w:t>NOMBRE Y FIRMA REPRESENTANTE LEGAL</w:t>
      </w:r>
    </w:p>
    <w:p w14:paraId="18744A70" w14:textId="77777777" w:rsidR="00051D47" w:rsidRDefault="00051D47" w:rsidP="00384CE3"/>
    <w:p w14:paraId="1D3F0191" w14:textId="77777777" w:rsidR="00D84557" w:rsidRDefault="00D84557" w:rsidP="00384CE3"/>
    <w:p w14:paraId="4CE97FA8" w14:textId="77777777" w:rsidR="00D84557" w:rsidRDefault="00D84557" w:rsidP="00384CE3"/>
    <w:p w14:paraId="260DE9C3" w14:textId="77777777" w:rsidR="00D84557" w:rsidRDefault="00D84557" w:rsidP="00384CE3"/>
    <w:p w14:paraId="2FF63A78" w14:textId="77777777" w:rsidR="00D84557" w:rsidRDefault="00D84557" w:rsidP="00384CE3"/>
    <w:p w14:paraId="0B6DAD22" w14:textId="1391B0A5" w:rsidR="00D84557" w:rsidRPr="00384CE3" w:rsidRDefault="00D84557" w:rsidP="00D84557">
      <w:pPr>
        <w:ind w:left="3540" w:firstLine="708"/>
      </w:pPr>
    </w:p>
    <w:sectPr w:rsidR="00D84557" w:rsidRPr="00384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E3"/>
    <w:rsid w:val="00051D47"/>
    <w:rsid w:val="00155A03"/>
    <w:rsid w:val="00183085"/>
    <w:rsid w:val="00384CE3"/>
    <w:rsid w:val="004133DA"/>
    <w:rsid w:val="00481666"/>
    <w:rsid w:val="00A4304F"/>
    <w:rsid w:val="00CC2B50"/>
    <w:rsid w:val="00D84557"/>
    <w:rsid w:val="00E8387D"/>
    <w:rsid w:val="00F0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7FD"/>
  <w15:chartTrackingRefBased/>
  <w15:docId w15:val="{186FCCB8-E1FD-4695-80C1-3AE5B3F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VNEHGNE</dc:creator>
  <cp:keywords/>
  <dc:description/>
  <cp:lastModifiedBy>Erika Zavala</cp:lastModifiedBy>
  <cp:revision>3</cp:revision>
  <dcterms:created xsi:type="dcterms:W3CDTF">2023-07-21T17:24:00Z</dcterms:created>
  <dcterms:modified xsi:type="dcterms:W3CDTF">2023-07-21T17:28:00Z</dcterms:modified>
</cp:coreProperties>
</file>